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【江阴自组】漠河追光、漫步五大连池、呼伦贝尔穿越十日游行程单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1745891149ij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漠    河：祖国最北方的神秘，自然风光独特、文化底蕴深厚，对游客极具吸引力；
                <w:br/>
                呼伦贝尔：草原中的天花板，驰骋穿越呼伦贝尔大草原；
                <w:br/>
                满 洲 里：最美边境城市，极具俄罗斯风情；
                <w:br/>
                五大连池：中国火山地质公园，火山地貌奇观；
                <w:br/>
                行程丰富：一次行程，解读漠河、穿越大兴安岭，驰骋呼伦贝尔、深度感受东北；
                <w:br/>
                精选交通：双飞、双卧铺，特别安排2+1陆地头等舱（不足20人用普通旅游车）；
                <w:br/>
                舒适住宿：全程入住携程4钻酒店或者特色酒店，保证您充分休息；
                <w:br/>
                特色美食：全程安排铁锅炖、手抓肉、饺子宴、锅包肉等东北美食；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第一天：机场-哈尔滨                      晚餐                         住哈尔滨
                <w:br/>
                江阴长江路171号出发无锡中旅江阴分公司前往机场，乘航班抵达美丽的“东方小巴黎”——哈尔滨，随后前往下榻酒店，沿途您可欣赏到哈尔滨美丽的夜景。
                <w:br/>
                <w:br/>
                第二天：哈尔滨市游火车卧铺漠河            早中餐                       住火车上
                <w:br/>
                早餐后乘车前往参观【太阳岛】，远东最大的东正教教堂【圣•索菲亚教堂广场】（游览时间约20分钟），【防洪胜利纪念塔】（游览时间约15分钟），是为纪念战胜1957年特大洪水而建的。【斯大林公园】（游览时间约15分钟），建于1953年，原名&amp;quot;江畔公园&amp;quot;。
                <w:br/>
                午餐品尝【东北饺子宴】后游览【中东铁路桥】（游览时间约20分钟）从青年宫边桥头登上约有 30 米的玻璃栈道，透过玻璃向下可看到铁轨、枕木、钢梁等，俯瞰哈尔滨全景；前往【中央大街】前往百年老街步行街（游览时间约40分钟）。自由活动欣赏俄式风情街；乘车前往素有天鹅项下珍珠之称的太阳岛风景区（游览时间约60分钟），行程结束后统一集合乘车前往火车站，乘火车前往漠河。（参考车次：K7039/K7041/旅游列车）
                <w:br/>
                温馨提示：旺季车票紧张，故火车票只能保证有票，但无法保证车次、车厢、铺位，敬请谅解；
                <w:br/>
                <w:br/>
                第三天：漠河-北极村                         中晚餐                     住北极村
                <w:br/>
                早抵达乘车前往景区【北极星广场】（游览时间15分钟）由一百多个台阶组成，是漠河的最高点，可以俯视漠河全县的全景；【鄂温克使鹿部落】（游览时间约30分钟）参观【最后的使鹿部落】鄂温克人和驯鹿做了不知道几辈子的朋友了，驯鹿的足迹就是他们的足迹，驯鹿的历史就像他们的历史。让我们一路停停拍拍，寻找驯鹿的足迹，近距离接触可爱的小萌鹿。后乘车前往【北极村】（电瓶车自理30元人），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【寻北极点，走进最北村庄】今天开启我们的找北之旅吧！
                <w:br/>
                【北极村碑】（游览时间15分钟）北极村的标志，此处留影。
                <w:br/>
                <w:br/>
                第四天：北极村-343KM根河                全天餐                           住根河
                <w:br/>
                早餐后前往景区【神州北极广场】（游览时间20分钟）位于黑龙江畔，竖立着一座“神州北极”石碑，也是中国最北端的一处象征，所以一定记得在此留念，才不虚此行呢。
                <w:br/>
                【中国最北邮局】（游览时间15分钟）来到此处买纪念品和明信片，写上祝福的话语，再让工作人员盖上最北邮局的戳，从中国最北的地方寄回家。【远观最北哨所】因为这可是军事重地，闲人勿近，更别谈入内参观了哦。所以，我们只能远远的向辛苦在一线的战士们致敬。【中国最北一家】（游览时间15分钟）他是作家迟子建笔下的儿时记忆，她在最北，她是唯一；可以自费参加黑龙江游船体验，穿越黑龙江界河，感受不一样的边境风情（游船费用150元自理），结束后乘车前往根河入住。
                <w:br/>
                <w:br/>
                第五天：根河-130KM额尔古纳                早中餐                     住额尔古纳
                <w:br/>
                早餐后乘车出发，穿越在大兴安岭，欣赏大兴安岭风光；参观【白桦林】，白桦林是大兴安岭的特色，抵达后乘电瓶车前往景区，一眼无尽、白绿交织，这里有世界上唯美的自然流线艺术，阳光刺透树冠洒在林间，给人光影交错的感觉，林中随风摇曳的落叶仿佛讲述着那首动人的爱情故事。白桦树是额尔古纳的市树，额尔古纳的白桦林与别处不同，洁白的树干仿佛继承下了欧洲的血统，枝干上的稀疏黑色仿佛从天空落下的黑色雨点，风干在枝干上。结束后前往【额尔古纳湿地——奏响叩人心扉的“草原交响曲”】（游览时间60分钟。景区电瓶车自理15元人） 此地宛如一片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
                <w:br/>
                <w:br/>
                第六天：额尔古纳-260KM满洲里              早中餐                      住满洲里
                <w:br/>
                早餐后【醉美中俄边防公路】一路前行，边境铁丝网随行，车行两边，矫健骏马、边境线遥遥相望的俄罗斯村庄在目光所及处时隐时现，【186彩带河滑草】定会让您流连忘返。途经【黑山头蒙古牧马文化基地】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 潇潇洒洒（骑马费用198元/人自理）！
                <w:br/>
                外观【中国第五代国门】（游览时间30分钟）中俄边境线上，是中国陆路口岸最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晚餐后可以自己打卡【满洲里夜景】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去寻找满洲里更美的夜景！
                <w:br/>
                <w:br/>
                第七天：满洲里-280KM海拉尔            全天餐                        住齐齐哈尔
                <w:br/>
                早餐后乘车【巴尔虎蒙古部落】当地人也成为巴尔虎部落，或者巴尔虎大帐，景区位于满洲里市区以东约36公里处，是一家以展现原生态巴尔虎民族、民风、民俗为特点的民族风情旅游景点。这里在夏、秋两季，绿草如茵，牛羊肥壮。游客在这里可以受到原汁原味的蒙古族牧民的生活，穿上蒙古袍、骑上蒙古马，奔驰在苍茫的草原上，或者骑上骆驼在草原上漫游。【乘坐旅游巴士穿越呼伦贝尔大草原】（也可以选择越野车穿越，费用298元/人自理）那蓝蓝的天，那白白的云，那青青的草，那灿灿的花，那随风四处飞扬的歌声，那纵马任意驰骋的身影……想像中所有的一切都是妙不可言，仿佛梦中的草原是人世间难以找寻的桃源，结束后前往海拉尔 ，火车卧铺前往齐齐哈尔，入住酒店；
                <w:br/>
                <w:br/>
                第八天：齐齐哈尔-五大连池             全天餐                         住五大连池
                <w:br/>
                早餐后【齐齐哈尔扎龙自然保护区】（游览时间约2-2.5小时），扎龙湿地为亚洲第一、世界第四大湿地，也是世界最大的芦苇湿地。1992年被列入&amp;quot;国际重要湿地名录&amp;quot;，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结束后前往五大连池；
                <w:br/>
                <w:br/>
                第九天：五大连池-351KM哈尔滨             早中餐                       住哈尔滨
                <w:br/>
                早餐后参观【五大连池】，五大连池系1719年(清康熙五十八年)老黑山和火烧山两座火山爆发时喷发的玄武岩流堵塞白河而形成的5个堰塞湖，清代流人西清所著《黑龙江外记》记载:&amp;quot;墨尔根(今嫩江镇)东南，一日地中忽出火，石块飞腾，声震四野，越数日火熄，其地遂成池沼,中餐后返回哈尔滨，入住酒店；
                <w:br/>
                <w:br/>
                第十天：哈尔滨飞返                        早餐                                 
                <w:br/>
                早餐后根据航班时间前往机场乘坐航班返回南京/上海/常州或其它机场，专车接回江阴，结束愉快的旅程！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江阴-机场的往返接送，江苏-哈尔滨往返机票，哈尔滨-漠河卧铺、携程4钻酒店双人间（北极村3钻，5月单房差1685元  6月单房差1885元），8早餐13正餐（50元/人正餐），行程中景点门票（含必须乘坐的景交），旅游专车，导游服务，旅游保险，纪念品。
                <w:br/>
                <w:br/>
                参考航班：
                <w:br/>
                去程：MU2679  南京15:30-哈尔滨18:15
                <w:br/>
                回程：MU2720  哈尔滨12:35-南京15:30  或其他
                <w:br/>
                <w:br/>
                参考酒店：
                <w:br/>
                哈尔滨段：智选假日或伯爵酒店或同级
                <w:br/>
                北极村段：悦北精品酒店或同级
                <w:br/>
                根河段：西乌乞亚营地酒店或同级
                <w:br/>
                额尔古纳段：额尔古纳大饭店或同级
                <w:br/>
                满洲里段：江南酒店或同级
                <w:br/>
                齐齐哈尔段：四季丹枫酒店或同级
                <w:br/>
                五大连池段:家豪名苑商务酒店或同级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自费项目推荐：
                <w:br/>
                为了行程更加丰富，您可能对以下特色项目感兴趣，根据您的喜好，可以自愿选择以下自费项目：
                <w:br/>
                1、哈尔滨室内冰灯200元/人；
                <w:br/>
                2、北极村游船（游船经两国）150元/人；
                <w:br/>
                3、草原骑马198元/人起（40分钟）；
                <w:br/>
                4、SUV草原穿越298元/人（1.5小时）
                <w:br/>
                5、马之舞表演268元/人起
                <w:br/>
                <w:br/>
                备注说明：
                <w:br/>
                1、此团满16人发团，满20人安排江阴全程陪同；
                <w:br/>
                2、往返高铁以开票为准、行程以出团通知为准；
                <w:br/>
                3、如产生单男单女，我社尽量协助拼房或者加床（加床以酒店政策为准），若出现单房请补房差；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北极村游船（游船经两国）</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草原骑马</w:t>
            </w:r>
          </w:p>
        </w:tc>
        <w:tc>
          <w:tcPr/>
          <w:p>
            <w:pPr>
              <w:pStyle w:val="indent"/>
            </w:pPr>
            <w:r>
              <w:rPr>
                <w:rFonts w:ascii="微软雅黑" w:hAnsi="微软雅黑" w:eastAsia="微软雅黑" w:cs="微软雅黑"/>
                <w:color w:val="000000"/>
                <w:sz w:val="20"/>
                <w:szCs w:val="20"/>
              </w:rPr>
              <w:t xml:space="preserve">198元/人起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SUV草原穿越</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马之舞表演</w:t>
            </w:r>
          </w:p>
        </w:tc>
        <w:tc>
          <w:tcPr/>
          <w:p>
            <w:pPr>
              <w:pStyle w:val="indent"/>
            </w:pPr>
            <w:r>
              <w:rPr>
                <w:rFonts w:ascii="微软雅黑" w:hAnsi="微软雅黑" w:eastAsia="微软雅黑" w:cs="微软雅黑"/>
                <w:color w:val="000000"/>
                <w:sz w:val="20"/>
                <w:szCs w:val="20"/>
              </w:rPr>
              <w:t xml:space="preserve">268元/人起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2025-05-19T19:09:49+08:00</dcterms:created>
  <dcterms:modified xsi:type="dcterms:W3CDTF">2025-05-19T19:09:49+08:00</dcterms:modified>
</cp:coreProperties>
</file>

<file path=docProps/custom.xml><?xml version="1.0" encoding="utf-8"?>
<Properties xmlns="http://schemas.openxmlformats.org/officeDocument/2006/custom-properties" xmlns:vt="http://schemas.openxmlformats.org/officeDocument/2006/docPropsVTypes"/>
</file>